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3CC92" w14:textId="4188DCC4" w:rsidR="00F32CDD" w:rsidRDefault="00F32CDD" w:rsidP="00F32CDD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3</w:t>
      </w:r>
      <w:r>
        <w:rPr>
          <w:rFonts w:ascii="Times New Roman" w:hAnsi="Times New Roman" w:cs="Times New Roman"/>
          <w:sz w:val="27"/>
          <w:szCs w:val="27"/>
        </w:rPr>
        <w:t>55</w:t>
      </w:r>
      <w:r>
        <w:rPr>
          <w:rFonts w:ascii="Times New Roman" w:hAnsi="Times New Roman" w:cs="Times New Roman"/>
          <w:sz w:val="27"/>
          <w:szCs w:val="27"/>
        </w:rPr>
        <w:t xml:space="preserve"> от </w:t>
      </w:r>
      <w:r>
        <w:rPr>
          <w:rFonts w:ascii="Times New Roman" w:hAnsi="Times New Roman" w:cs="Times New Roman"/>
          <w:sz w:val="27"/>
          <w:szCs w:val="27"/>
        </w:rPr>
        <w:t>24</w:t>
      </w:r>
      <w:r>
        <w:rPr>
          <w:rFonts w:ascii="Times New Roman" w:hAnsi="Times New Roman" w:cs="Times New Roman"/>
          <w:sz w:val="27"/>
          <w:szCs w:val="27"/>
        </w:rPr>
        <w:t xml:space="preserve"> марта 2026 года</w:t>
      </w:r>
    </w:p>
    <w:p w14:paraId="50CBE9FC" w14:textId="77777777" w:rsidR="00F32CDD" w:rsidRDefault="00F32CDD" w:rsidP="00F32CDD">
      <w:pPr>
        <w:rPr>
          <w:rFonts w:ascii="Times New Roman" w:hAnsi="Times New Roman" w:cs="Times New Roman"/>
          <w:sz w:val="27"/>
          <w:szCs w:val="27"/>
        </w:rPr>
      </w:pPr>
    </w:p>
    <w:p w14:paraId="39DC4695" w14:textId="3DCE6699" w:rsidR="00F32CDD" w:rsidRDefault="00F32CDD" w:rsidP="00F32CDD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направлении информации «О нарушениях законодательства РФ при организации питания в общеобразовательных и дошкольных организациях. Предложения по оптимизации региональных типовых рационов питания»</w:t>
      </w:r>
    </w:p>
    <w:p w14:paraId="528C9A65" w14:textId="77777777" w:rsidR="00F32CDD" w:rsidRDefault="00F32CDD" w:rsidP="00F32CDD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770BED7A" w14:textId="77777777" w:rsidR="00F32CDD" w:rsidRDefault="00F32CDD" w:rsidP="00F32CDD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163EFC91" w14:textId="48197D01" w:rsidR="00F32CDD" w:rsidRDefault="00F32CDD" w:rsidP="00F32CDD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06-4</w:t>
      </w:r>
      <w:r>
        <w:rPr>
          <w:rStyle w:val="fontstyle01"/>
          <w:rFonts w:ascii="Times New Roman" w:hAnsi="Times New Roman" w:cs="Times New Roman"/>
        </w:rPr>
        <w:t>375</w:t>
      </w:r>
      <w:r>
        <w:rPr>
          <w:rStyle w:val="fontstyle01"/>
          <w:rFonts w:ascii="Times New Roman" w:hAnsi="Times New Roman" w:cs="Times New Roman"/>
        </w:rPr>
        <w:t>/</w:t>
      </w:r>
      <w:r>
        <w:rPr>
          <w:rStyle w:val="fontstyle01"/>
          <w:rFonts w:ascii="Times New Roman" w:hAnsi="Times New Roman" w:cs="Times New Roman"/>
        </w:rPr>
        <w:t>13</w:t>
      </w:r>
      <w:r>
        <w:rPr>
          <w:rStyle w:val="fontstyle01"/>
          <w:rFonts w:ascii="Times New Roman" w:hAnsi="Times New Roman" w:cs="Times New Roman"/>
        </w:rPr>
        <w:t>-04/26 от 1</w:t>
      </w:r>
      <w:r>
        <w:rPr>
          <w:rStyle w:val="fontstyle01"/>
          <w:rFonts w:ascii="Times New Roman" w:hAnsi="Times New Roman" w:cs="Times New Roman"/>
        </w:rPr>
        <w:t>8</w:t>
      </w:r>
      <w:r>
        <w:rPr>
          <w:rStyle w:val="fontstyle01"/>
          <w:rFonts w:ascii="Times New Roman" w:hAnsi="Times New Roman" w:cs="Times New Roman"/>
        </w:rPr>
        <w:t>.03.2026г.</w:t>
      </w:r>
      <w:r>
        <w:rPr>
          <w:rStyle w:val="fontstyle01"/>
          <w:rFonts w:ascii="Times New Roman" w:hAnsi="Times New Roman" w:cs="Times New Roman"/>
        </w:rPr>
        <w:t>, на основании письма от Межрегиональной общественной организации «Питание и общественное здоровье» от 22.02.2026 г. № 499 с информацией</w:t>
      </w:r>
      <w:r w:rsidR="00E46CF8">
        <w:rPr>
          <w:rStyle w:val="fontstyle01"/>
          <w:rFonts w:ascii="Times New Roman" w:hAnsi="Times New Roman" w:cs="Times New Roman"/>
        </w:rPr>
        <w:t xml:space="preserve"> «О нарушениях законодательства РФ при организации питания в общеобразовательных и дошкольных организациях. Предложения по оптимизации региональных типовых рационов питания».</w:t>
      </w:r>
    </w:p>
    <w:p w14:paraId="14DD6A67" w14:textId="3044083F" w:rsidR="00E46CF8" w:rsidRDefault="00E46CF8" w:rsidP="00F32CDD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В связи с вышеизложенным доводим информацию для учета и применения в работе.</w:t>
      </w:r>
    </w:p>
    <w:p w14:paraId="3CFD1D72" w14:textId="12475BE0" w:rsidR="00E46CF8" w:rsidRPr="00607DFA" w:rsidRDefault="00E46CF8" w:rsidP="00F32CDD">
      <w:pPr>
        <w:spacing w:line="240" w:lineRule="auto"/>
        <w:ind w:firstLine="567"/>
        <w:jc w:val="both"/>
        <w:rPr>
          <w:rFonts w:ascii="TimesNewRomanPSMT" w:hAnsi="TimesNewRomanPSMT"/>
          <w:color w:val="0070C0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>Приложение: на 9 л. в 1 экз.</w:t>
      </w:r>
      <w:bookmarkStart w:id="0" w:name="_GoBack"/>
      <w:bookmarkEnd w:id="0"/>
    </w:p>
    <w:p w14:paraId="096C0039" w14:textId="77777777" w:rsidR="00F32CDD" w:rsidRDefault="00F32CDD" w:rsidP="00F32CDD">
      <w:pPr>
        <w:spacing w:line="240" w:lineRule="auto"/>
        <w:ind w:firstLine="567"/>
        <w:jc w:val="both"/>
      </w:pPr>
    </w:p>
    <w:p w14:paraId="0F51515E" w14:textId="77777777" w:rsidR="00F32CDD" w:rsidRDefault="00F32CDD" w:rsidP="00F32C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3DAB41A4" w14:textId="77777777" w:rsidR="00F32CDD" w:rsidRDefault="00F32CDD" w:rsidP="00F32CDD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6E01F6C9" w14:textId="77777777" w:rsidR="00F32CDD" w:rsidRDefault="00F32CDD" w:rsidP="00F32CDD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5C655E6D" w14:textId="77777777" w:rsidR="00F32CDD" w:rsidRDefault="00F32CDD" w:rsidP="00F32CDD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37E45A88" w14:textId="77777777" w:rsidR="00F32CDD" w:rsidRDefault="00F32CDD" w:rsidP="00F32CDD"/>
    <w:p w14:paraId="4E71F291" w14:textId="77777777" w:rsidR="00F32CDD" w:rsidRDefault="00F32CDD" w:rsidP="00F32CDD"/>
    <w:p w14:paraId="79EB74A1" w14:textId="77777777" w:rsidR="00E51624" w:rsidRDefault="00E51624"/>
    <w:sectPr w:rsidR="00E51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624"/>
    <w:rsid w:val="00E46CF8"/>
    <w:rsid w:val="00E51624"/>
    <w:rsid w:val="00F3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37261"/>
  <w15:chartTrackingRefBased/>
  <w15:docId w15:val="{647CA4A0-C295-4C69-857C-4D674AFB5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32CDD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32CD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2026-03-24T05:15:00Z</dcterms:created>
  <dcterms:modified xsi:type="dcterms:W3CDTF">2026-03-24T05:28:00Z</dcterms:modified>
</cp:coreProperties>
</file>